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6D71" w14:textId="4C91C623" w:rsidR="009D47F6" w:rsidRDefault="00BD24DC">
      <w:pPr>
        <w:rPr>
          <w:b/>
          <w:bCs/>
        </w:rPr>
      </w:pPr>
      <w:r>
        <w:rPr>
          <w:b/>
          <w:bCs/>
        </w:rPr>
        <w:t xml:space="preserve">Publieke consultatie voor </w:t>
      </w:r>
      <w:r w:rsidR="003E1ECB">
        <w:rPr>
          <w:b/>
          <w:bCs/>
        </w:rPr>
        <w:t>het</w:t>
      </w:r>
      <w:r>
        <w:rPr>
          <w:b/>
          <w:bCs/>
        </w:rPr>
        <w:t xml:space="preserve"> natuurbeheerplan ‘</w:t>
      </w:r>
      <w:proofErr w:type="spellStart"/>
      <w:r>
        <w:rPr>
          <w:b/>
          <w:bCs/>
        </w:rPr>
        <w:t>Postelse</w:t>
      </w:r>
      <w:proofErr w:type="spellEnd"/>
      <w:r>
        <w:rPr>
          <w:b/>
          <w:bCs/>
        </w:rPr>
        <w:t xml:space="preserve"> </w:t>
      </w:r>
      <w:r w:rsidR="00D347DB">
        <w:rPr>
          <w:b/>
          <w:bCs/>
        </w:rPr>
        <w:t>Natuurgebieden</w:t>
      </w:r>
      <w:r>
        <w:rPr>
          <w:b/>
          <w:bCs/>
        </w:rPr>
        <w:t>’.</w:t>
      </w:r>
    </w:p>
    <w:p w14:paraId="0DAD5C54" w14:textId="69F80CA8" w:rsidR="00BD24DC" w:rsidRDefault="00BD24DC" w:rsidP="00D347DB">
      <w:pPr>
        <w:jc w:val="both"/>
      </w:pPr>
      <w:r>
        <w:t xml:space="preserve">Vanaf </w:t>
      </w:r>
      <w:r w:rsidR="003E1ECB">
        <w:t>donder</w:t>
      </w:r>
      <w:r>
        <w:t>dag</w:t>
      </w:r>
      <w:r w:rsidR="00206D6D">
        <w:t xml:space="preserve"> 8 </w:t>
      </w:r>
      <w:r w:rsidR="003E1ECB">
        <w:t>dece</w:t>
      </w:r>
      <w:r>
        <w:t xml:space="preserve">mber 2022 tot en met </w:t>
      </w:r>
      <w:r w:rsidR="00E34DE9">
        <w:t>zaterdag</w:t>
      </w:r>
      <w:r w:rsidR="00206D6D">
        <w:t xml:space="preserve"> 7</w:t>
      </w:r>
      <w:r>
        <w:t xml:space="preserve"> </w:t>
      </w:r>
      <w:r w:rsidR="00206D6D">
        <w:t>januari 2023</w:t>
      </w:r>
      <w:r>
        <w:t xml:space="preserve"> loopt er voor het natuur</w:t>
      </w:r>
      <w:r w:rsidR="0002644A">
        <w:t>domein</w:t>
      </w:r>
      <w:r>
        <w:t xml:space="preserve"> ‘</w:t>
      </w:r>
      <w:proofErr w:type="spellStart"/>
      <w:r>
        <w:t>Postelse</w:t>
      </w:r>
      <w:proofErr w:type="spellEnd"/>
      <w:r>
        <w:t xml:space="preserve"> </w:t>
      </w:r>
      <w:r w:rsidR="00886C55">
        <w:t>Natuurgebieden</w:t>
      </w:r>
      <w:r>
        <w:t xml:space="preserve">’ een publieke consultatie over een ontwerp van </w:t>
      </w:r>
      <w:r w:rsidR="003E1ECB">
        <w:t>n</w:t>
      </w:r>
      <w:r>
        <w:t xml:space="preserve">atuurbeheerplan. Het </w:t>
      </w:r>
      <w:r w:rsidR="002631AF">
        <w:t xml:space="preserve">huidige ontwerp omvat </w:t>
      </w:r>
      <w:r w:rsidR="008E1E18">
        <w:t xml:space="preserve">enkel gebieden die ten zuiden van de E34 gelegen zijn, </w:t>
      </w:r>
      <w:r w:rsidR="00C10619">
        <w:t xml:space="preserve">vooral </w:t>
      </w:r>
      <w:r w:rsidR="002631AF">
        <w:t>in Mol-Postel</w:t>
      </w:r>
      <w:r w:rsidR="00C10619">
        <w:t xml:space="preserve">, een beperkte oppervlakte situeert zich in Retie en </w:t>
      </w:r>
      <w:r w:rsidR="002631AF">
        <w:t>Arendonk.</w:t>
      </w:r>
      <w:r>
        <w:t xml:space="preserve"> </w:t>
      </w:r>
    </w:p>
    <w:p w14:paraId="48090B81" w14:textId="664E6945" w:rsidR="00691970" w:rsidRPr="00691970" w:rsidRDefault="00691970" w:rsidP="00D347DB">
      <w:pPr>
        <w:spacing w:after="0" w:line="240" w:lineRule="auto"/>
        <w:jc w:val="both"/>
      </w:pPr>
      <w:r w:rsidRPr="00691970">
        <w:t xml:space="preserve">De krachtlijnen van de </w:t>
      </w:r>
      <w:r w:rsidR="008F46EB">
        <w:t xml:space="preserve">algemene landschapsvisie </w:t>
      </w:r>
      <w:r w:rsidRPr="00691970">
        <w:t>voor het beheerplangebied zijn:</w:t>
      </w:r>
    </w:p>
    <w:p w14:paraId="2D836876" w14:textId="5B8575EC" w:rsidR="00691970" w:rsidRPr="00691970" w:rsidRDefault="00691970" w:rsidP="00D347DB">
      <w:pPr>
        <w:pStyle w:val="Lijstalinea"/>
        <w:numPr>
          <w:ilvl w:val="0"/>
          <w:numId w:val="1"/>
        </w:numPr>
        <w:spacing w:after="0" w:line="240" w:lineRule="auto"/>
        <w:jc w:val="both"/>
      </w:pPr>
      <w:r w:rsidRPr="00691970">
        <w:t>Sterke verhoging van de ecologische waarde, in het bijzonder de realisatie van de instandhoudingsdoelstellingen</w:t>
      </w:r>
      <w:r w:rsidR="00727410">
        <w:t xml:space="preserve"> </w:t>
      </w:r>
      <w:r w:rsidRPr="00691970">
        <w:t>(Natura 2000) en bosuitbreiding.</w:t>
      </w:r>
    </w:p>
    <w:p w14:paraId="254B42EC" w14:textId="66A9A338" w:rsidR="00691970" w:rsidRPr="00691970" w:rsidRDefault="00691970" w:rsidP="00D347DB">
      <w:pPr>
        <w:pStyle w:val="Lijstalinea"/>
        <w:numPr>
          <w:ilvl w:val="0"/>
          <w:numId w:val="1"/>
        </w:numPr>
        <w:spacing w:after="0" w:line="240" w:lineRule="auto"/>
        <w:jc w:val="both"/>
      </w:pPr>
      <w:r w:rsidRPr="00691970">
        <w:t>Herstel van de natuurlijke waterhuishouding</w:t>
      </w:r>
    </w:p>
    <w:p w14:paraId="53531939" w14:textId="0BF5B260" w:rsidR="00691970" w:rsidRPr="00691970" w:rsidRDefault="00691970" w:rsidP="00D347DB">
      <w:pPr>
        <w:pStyle w:val="Lijstalinea"/>
        <w:numPr>
          <w:ilvl w:val="0"/>
          <w:numId w:val="1"/>
        </w:numPr>
        <w:spacing w:after="0" w:line="240" w:lineRule="auto"/>
        <w:jc w:val="both"/>
      </w:pPr>
      <w:r w:rsidRPr="00691970">
        <w:t>Behoud van erfgoedwaarden en verhoging landschappelijke waarde.</w:t>
      </w:r>
    </w:p>
    <w:p w14:paraId="35FB701B" w14:textId="72A4517E" w:rsidR="00691970" w:rsidRPr="00691970" w:rsidRDefault="00691970" w:rsidP="00D347DB">
      <w:pPr>
        <w:pStyle w:val="Lijstalinea"/>
        <w:numPr>
          <w:ilvl w:val="0"/>
          <w:numId w:val="1"/>
        </w:numPr>
        <w:spacing w:after="0" w:line="240" w:lineRule="auto"/>
        <w:jc w:val="both"/>
      </w:pPr>
      <w:r w:rsidRPr="00691970">
        <w:t>Voorzien van voldoende ruimte voor zachte recreatie.</w:t>
      </w:r>
    </w:p>
    <w:p w14:paraId="0E98C611" w14:textId="40CD315C" w:rsidR="00691970" w:rsidRDefault="005D49AE" w:rsidP="00D347DB">
      <w:pPr>
        <w:jc w:val="both"/>
      </w:pPr>
      <w:r>
        <w:t>D</w:t>
      </w:r>
      <w:r w:rsidR="00691970" w:rsidRPr="00691970">
        <w:t xml:space="preserve">aarbij </w:t>
      </w:r>
      <w:r>
        <w:t xml:space="preserve">wordt </w:t>
      </w:r>
      <w:r w:rsidR="00691970" w:rsidRPr="00691970">
        <w:t>nagestreefd deze krachtlijnen te combineren en in de mate van het mogelijke te versterken. Dit is echter</w:t>
      </w:r>
      <w:r>
        <w:t xml:space="preserve"> </w:t>
      </w:r>
      <w:r w:rsidR="00691970" w:rsidRPr="00691970">
        <w:t>niet altijd realistisch waardoor in bepaalde deelgebieden gefocust wordt op één of twee van de krachtlijnen. Waar mogelijk</w:t>
      </w:r>
      <w:r w:rsidR="00971715">
        <w:t xml:space="preserve"> </w:t>
      </w:r>
      <w:r w:rsidR="00691970" w:rsidRPr="00691970">
        <w:t>wordt alleszins ingezet op synergiën</w:t>
      </w:r>
      <w:r w:rsidR="00921058">
        <w:t>.</w:t>
      </w:r>
    </w:p>
    <w:p w14:paraId="6BAC4E85" w14:textId="64665C38" w:rsidR="00D347DB" w:rsidRDefault="00B053C3" w:rsidP="00282CC6">
      <w:pPr>
        <w:jc w:val="both"/>
      </w:pPr>
      <w:r w:rsidRPr="00B053C3">
        <w:t>Met haar bosuitbreidingsplan “Meer bos in Vlaanderen” ambieert de Vlaamse Regering tegen 2024 4.000 ha extra bos te</w:t>
      </w:r>
      <w:r w:rsidR="00921058">
        <w:t xml:space="preserve"> </w:t>
      </w:r>
      <w:r w:rsidRPr="00B053C3">
        <w:t>realiseren. Verder worden de voorbereidingen getroffen voor de realisatie van 10.000 ha extra bos tegen 2030. Dit vraagt</w:t>
      </w:r>
      <w:r w:rsidR="00921058">
        <w:t xml:space="preserve"> </w:t>
      </w:r>
      <w:r w:rsidRPr="00B053C3">
        <w:t xml:space="preserve">cruciale engagementen en grote inspanningen. </w:t>
      </w:r>
      <w:r w:rsidR="005337AC">
        <w:t xml:space="preserve">Daarnaast </w:t>
      </w:r>
      <w:r w:rsidR="009E5EAE">
        <w:t>legt h</w:t>
      </w:r>
      <w:r w:rsidR="00D347DB" w:rsidRPr="00D347DB">
        <w:t>et Vlaams regeerakkoord 2019-2024 sterkt de nadruk op het verhogen van onze weerbaarheid tegen droogte, onder meer via circulair waterbeleid en de actieve inzet van een veerkrachtige ruimte met (extra) natuur om de klimaatverandering te milderen</w:t>
      </w:r>
      <w:r w:rsidR="00B9566A">
        <w:t xml:space="preserve"> (het zogenaamde </w:t>
      </w:r>
      <w:r w:rsidR="00282CC6">
        <w:t>‘Blue Deal -programma, de strijd tegen droogte en waterschaarste’)</w:t>
      </w:r>
      <w:r w:rsidR="00D347DB" w:rsidRPr="00D347DB">
        <w:t xml:space="preserve">. Bossen, moerassen, meanderende rivieren en graslanden houden immers koolstof vast en bufferen wateroverlast, droogte en hitte-effecten. Daarom kiest de Vlaamse regering ervoor gezonde ecosystemen te herstellen door het versneld realiseren van een sterk samenhangend geheel van natuur-, bos- en valleigebieden, die kwaliteitsvol ingericht worden. </w:t>
      </w:r>
    </w:p>
    <w:p w14:paraId="7059E611" w14:textId="2FF4DFBE" w:rsidR="00BD24DC" w:rsidRDefault="00B9566A" w:rsidP="00286E42">
      <w:pPr>
        <w:spacing w:after="0" w:line="240" w:lineRule="auto"/>
        <w:jc w:val="both"/>
      </w:pPr>
      <w:r>
        <w:t xml:space="preserve">Beide beleidslijnen van het Vlaamse beleid worden vertaald in dit beheerplan.  </w:t>
      </w:r>
      <w:r w:rsidR="00BD24DC">
        <w:t>De volgende jaren word</w:t>
      </w:r>
      <w:r w:rsidR="002631AF">
        <w:t>t in het kader van de Blue deal de ontwatering van bepaalde zones stopgezet zodat regenwater langer in het gebied kan blijven</w:t>
      </w:r>
      <w:r w:rsidR="00B80AAA">
        <w:t xml:space="preserve"> en h</w:t>
      </w:r>
      <w:r w:rsidR="00194A61">
        <w:t xml:space="preserve">er en der herstellen we het microreliëf. Op enkele locaties wordt heide </w:t>
      </w:r>
      <w:r w:rsidR="00664217">
        <w:t xml:space="preserve">of moeras </w:t>
      </w:r>
      <w:r w:rsidR="00194A61">
        <w:t xml:space="preserve">hersteld. </w:t>
      </w:r>
      <w:r w:rsidR="00A6164F">
        <w:t>A</w:t>
      </w:r>
      <w:r w:rsidR="00BD24DC">
        <w:t xml:space="preserve">kkers </w:t>
      </w:r>
      <w:r w:rsidR="00DF67CA">
        <w:t xml:space="preserve">worden omgevormd tot </w:t>
      </w:r>
      <w:r w:rsidR="00BD24DC">
        <w:t>inheems loofbos</w:t>
      </w:r>
      <w:r w:rsidR="003E1ECB">
        <w:t>, bloemrijk hooiland</w:t>
      </w:r>
      <w:r w:rsidR="00BD24DC">
        <w:t xml:space="preserve"> </w:t>
      </w:r>
      <w:r w:rsidR="003E1ECB">
        <w:t>en kruidenrijke akker</w:t>
      </w:r>
      <w:r w:rsidR="007C7A8B">
        <w:t xml:space="preserve">s. </w:t>
      </w:r>
    </w:p>
    <w:p w14:paraId="20584B8E" w14:textId="32AAA2DF" w:rsidR="00A6164F" w:rsidRDefault="00E332AA" w:rsidP="00F552DC">
      <w:pPr>
        <w:spacing w:after="0" w:line="240" w:lineRule="auto"/>
        <w:jc w:val="both"/>
      </w:pPr>
      <w:r>
        <w:t xml:space="preserve">Qua zachte recreatie </w:t>
      </w:r>
      <w:r w:rsidR="003E1ECB">
        <w:t xml:space="preserve">breiden we de wandelmogelijkheden </w:t>
      </w:r>
      <w:r w:rsidR="00A6164F">
        <w:t>gevoelig uit</w:t>
      </w:r>
      <w:r w:rsidR="003E1ECB">
        <w:t xml:space="preserve"> met enkele nieuwe wandelwegen, een semiverhard</w:t>
      </w:r>
      <w:r w:rsidR="00B80AAA">
        <w:t>e</w:t>
      </w:r>
      <w:r w:rsidR="003E1ECB">
        <w:t xml:space="preserve"> </w:t>
      </w:r>
      <w:proofErr w:type="spellStart"/>
      <w:r w:rsidR="003E1ECB">
        <w:t>wandel</w:t>
      </w:r>
      <w:r w:rsidR="00B80AAA">
        <w:t>lus</w:t>
      </w:r>
      <w:proofErr w:type="spellEnd"/>
      <w:r w:rsidR="00B80AAA">
        <w:t xml:space="preserve"> vanaf de abdij van Postel</w:t>
      </w:r>
      <w:r w:rsidR="003E1ECB">
        <w:t xml:space="preserve"> d</w:t>
      </w:r>
      <w:r w:rsidR="00B80AAA">
        <w:t>ie</w:t>
      </w:r>
      <w:r w:rsidR="003E1ECB">
        <w:t xml:space="preserve"> het jaar rond bruikbaar is voor rolstoel, rollator en kinderbuggy, uitkijkpunten, een struinzone en een losloopzone voor honden. </w:t>
      </w:r>
      <w:r w:rsidR="0044063A">
        <w:t>De principes van dit recreatieve m</w:t>
      </w:r>
      <w:r w:rsidR="009640D1">
        <w:t>e</w:t>
      </w:r>
      <w:r w:rsidR="0044063A">
        <w:t xml:space="preserve">degebruik zijn terug te vinden in dit beheerplan, </w:t>
      </w:r>
      <w:r w:rsidR="009640D1">
        <w:t>e</w:t>
      </w:r>
      <w:r w:rsidR="00A6164F">
        <w:t>en nieuwe toegankelijkheidsregeling voor alle AN</w:t>
      </w:r>
      <w:r w:rsidR="00664217">
        <w:t>B-domeinen wordt nog opgemaakt en een publieke consultatie hierover volgt in 2023.</w:t>
      </w:r>
    </w:p>
    <w:p w14:paraId="5737260B" w14:textId="77777777" w:rsidR="007B181E" w:rsidRDefault="007B181E" w:rsidP="00F552DC">
      <w:pPr>
        <w:spacing w:after="0" w:line="240" w:lineRule="auto"/>
        <w:jc w:val="both"/>
      </w:pPr>
    </w:p>
    <w:p w14:paraId="660FA883" w14:textId="21F0633A" w:rsidR="00BD24DC" w:rsidRDefault="00E332AA" w:rsidP="00D347DB">
      <w:pPr>
        <w:jc w:val="both"/>
      </w:pPr>
      <w:r>
        <w:t>Ieder die dit wenst, kan het volledige ontwerp van het natuurbeheerplan online consulteren via deze link</w:t>
      </w:r>
      <w:r w:rsidR="009640D1">
        <w:t xml:space="preserve"> </w:t>
      </w:r>
      <w:hyperlink r:id="rId5" w:history="1">
        <w:r w:rsidRPr="00094CED">
          <w:rPr>
            <w:rStyle w:val="Hyperlink"/>
          </w:rPr>
          <w:t>https://www.natuurenbos.be/natuurbeheerplannen-inzien/natuurbeheerplannen-in-publieke-consultatie</w:t>
        </w:r>
      </w:hyperlink>
      <w:r>
        <w:t>.</w:t>
      </w:r>
      <w:r w:rsidR="00E908BE">
        <w:t xml:space="preserve"> </w:t>
      </w:r>
      <w:r w:rsidR="00CC0AAA">
        <w:t>Tijdens de periode van de publieke consu</w:t>
      </w:r>
      <w:r w:rsidR="006E7A0C">
        <w:t>l</w:t>
      </w:r>
      <w:r w:rsidR="00CC0AAA">
        <w:t>tatie kan je opmerkingen en bezwaren overmaken aan het Agentschap voor Natuur en Bos, Lange Kievit</w:t>
      </w:r>
      <w:r w:rsidR="00BC64AC">
        <w:t>s</w:t>
      </w:r>
      <w:r w:rsidR="00CC0AAA">
        <w:t xml:space="preserve">straat 111/113 bus 63, 2018 Antwerpen, ter attentie van Tim </w:t>
      </w:r>
      <w:proofErr w:type="spellStart"/>
      <w:r w:rsidR="00CC0AAA">
        <w:t>Audenaert</w:t>
      </w:r>
      <w:proofErr w:type="spellEnd"/>
      <w:r w:rsidR="00CC0AAA">
        <w:t>.</w:t>
      </w:r>
    </w:p>
    <w:p w14:paraId="1BFE34E9" w14:textId="77777777" w:rsidR="00553CF5" w:rsidRDefault="00553CF5" w:rsidP="00553CF5">
      <w:pPr>
        <w:rPr>
          <w:lang w:val="en-US" w:eastAsia="nl-BE"/>
        </w:rPr>
      </w:pPr>
      <w:r>
        <w:t xml:space="preserve">E </w:t>
      </w:r>
      <w:hyperlink r:id="rId6" w:history="1">
        <w:r>
          <w:rPr>
            <w:rStyle w:val="Hyperlink"/>
            <w:lang w:val="en-US" w:eastAsia="nl-BE"/>
          </w:rPr>
          <w:t>aves.ant.anb@vlaanderen.be</w:t>
        </w:r>
      </w:hyperlink>
      <w:r>
        <w:rPr>
          <w:lang w:eastAsia="nl-BE"/>
        </w:rPr>
        <w:t xml:space="preserve"> </w:t>
      </w:r>
      <w:r>
        <w:rPr>
          <w:lang w:val="en-US" w:eastAsia="nl-BE"/>
        </w:rPr>
        <w:t>(</w:t>
      </w:r>
      <w:proofErr w:type="spellStart"/>
      <w:r>
        <w:rPr>
          <w:lang w:val="en-US" w:eastAsia="nl-BE"/>
        </w:rPr>
        <w:t>tav</w:t>
      </w:r>
      <w:proofErr w:type="spellEnd"/>
      <w:r>
        <w:rPr>
          <w:lang w:val="en-US" w:eastAsia="nl-BE"/>
        </w:rPr>
        <w:t xml:space="preserve"> Tim </w:t>
      </w:r>
      <w:proofErr w:type="spellStart"/>
      <w:r>
        <w:rPr>
          <w:lang w:val="en-US" w:eastAsia="nl-BE"/>
        </w:rPr>
        <w:t>Audenaert</w:t>
      </w:r>
      <w:proofErr w:type="spellEnd"/>
      <w:r>
        <w:rPr>
          <w:lang w:val="en-US" w:eastAsia="nl-BE"/>
        </w:rPr>
        <w:t xml:space="preserve">) </w:t>
      </w:r>
    </w:p>
    <w:p w14:paraId="1E1B5A46" w14:textId="0240941B" w:rsidR="00553CF5" w:rsidRPr="00BD24DC" w:rsidRDefault="00553CF5" w:rsidP="00D347DB">
      <w:pPr>
        <w:jc w:val="both"/>
      </w:pPr>
    </w:p>
    <w:sectPr w:rsidR="00553CF5" w:rsidRPr="00BD2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0B42"/>
    <w:multiLevelType w:val="hybridMultilevel"/>
    <w:tmpl w:val="C6C654A6"/>
    <w:lvl w:ilvl="0" w:tplc="E6166F5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DC"/>
    <w:rsid w:val="0002644A"/>
    <w:rsid w:val="00194A61"/>
    <w:rsid w:val="00206D6D"/>
    <w:rsid w:val="002631AF"/>
    <w:rsid w:val="00282CC6"/>
    <w:rsid w:val="00286E42"/>
    <w:rsid w:val="003E1ECB"/>
    <w:rsid w:val="0043472D"/>
    <w:rsid w:val="0044063A"/>
    <w:rsid w:val="005337AC"/>
    <w:rsid w:val="00553CF5"/>
    <w:rsid w:val="005D49AE"/>
    <w:rsid w:val="00664217"/>
    <w:rsid w:val="00691970"/>
    <w:rsid w:val="006E7A0C"/>
    <w:rsid w:val="00727410"/>
    <w:rsid w:val="007B181E"/>
    <w:rsid w:val="007C7A8B"/>
    <w:rsid w:val="00886C55"/>
    <w:rsid w:val="008E1E18"/>
    <w:rsid w:val="008F46EB"/>
    <w:rsid w:val="00921058"/>
    <w:rsid w:val="009640D1"/>
    <w:rsid w:val="00971715"/>
    <w:rsid w:val="009D47F6"/>
    <w:rsid w:val="009E5EAE"/>
    <w:rsid w:val="00A6164F"/>
    <w:rsid w:val="00A63651"/>
    <w:rsid w:val="00A713B2"/>
    <w:rsid w:val="00B053C3"/>
    <w:rsid w:val="00B76822"/>
    <w:rsid w:val="00B80AAA"/>
    <w:rsid w:val="00B9566A"/>
    <w:rsid w:val="00BC64AC"/>
    <w:rsid w:val="00BD24DC"/>
    <w:rsid w:val="00C10619"/>
    <w:rsid w:val="00CC0AAA"/>
    <w:rsid w:val="00D347DB"/>
    <w:rsid w:val="00DF67CA"/>
    <w:rsid w:val="00E332AA"/>
    <w:rsid w:val="00E34DE9"/>
    <w:rsid w:val="00E908BE"/>
    <w:rsid w:val="00F552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4C4A"/>
  <w15:chartTrackingRefBased/>
  <w15:docId w15:val="{0F1E5A5E-DD94-44FE-8A96-06D0478E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32AA"/>
    <w:rPr>
      <w:color w:val="0563C1" w:themeColor="hyperlink"/>
      <w:u w:val="single"/>
    </w:rPr>
  </w:style>
  <w:style w:type="character" w:styleId="Onopgelostemelding">
    <w:name w:val="Unresolved Mention"/>
    <w:basedOn w:val="Standaardalinea-lettertype"/>
    <w:uiPriority w:val="99"/>
    <w:semiHidden/>
    <w:unhideWhenUsed/>
    <w:rsid w:val="00E332AA"/>
    <w:rPr>
      <w:color w:val="605E5C"/>
      <w:shd w:val="clear" w:color="auto" w:fill="E1DFDD"/>
    </w:rPr>
  </w:style>
  <w:style w:type="paragraph" w:styleId="Lijstalinea">
    <w:name w:val="List Paragraph"/>
    <w:basedOn w:val="Standaard"/>
    <w:uiPriority w:val="34"/>
    <w:qFormat/>
    <w:rsid w:val="00727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es.ant.anb@vlaanderen.be" TargetMode="External"/><Relationship Id="rId5" Type="http://schemas.openxmlformats.org/officeDocument/2006/relationships/hyperlink" Target="https://www.natuurenbos.be/natuurbeheerplannen-inzien/natuurbeheerplannen-in-publieke-consultat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KINDEREN Werner</dc:creator>
  <cp:keywords/>
  <dc:description/>
  <cp:lastModifiedBy>Michelle Verbeek</cp:lastModifiedBy>
  <cp:revision>2</cp:revision>
  <cp:lastPrinted>2022-11-10T13:01:00Z</cp:lastPrinted>
  <dcterms:created xsi:type="dcterms:W3CDTF">2022-12-02T13:04:00Z</dcterms:created>
  <dcterms:modified xsi:type="dcterms:W3CDTF">2022-12-02T13:04:00Z</dcterms:modified>
</cp:coreProperties>
</file>